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C0384" w14:textId="77777777" w:rsidR="00886D70" w:rsidRDefault="00886D70" w:rsidP="00BB3E3E">
      <w:pPr>
        <w:spacing w:after="0"/>
        <w:jc w:val="both"/>
        <w:rPr>
          <w:rFonts w:ascii="Times New Roman" w:hAnsi="Times New Roman" w:cs="Times New Roman"/>
          <w:b/>
          <w:sz w:val="28"/>
          <w:szCs w:val="28"/>
        </w:rPr>
      </w:pPr>
    </w:p>
    <w:p w14:paraId="59D1023A" w14:textId="0AAF9F52" w:rsidR="00F429EE" w:rsidRPr="001B1365" w:rsidRDefault="00886D70" w:rsidP="00BB3E3E">
      <w:pPr>
        <w:spacing w:after="0"/>
        <w:jc w:val="both"/>
        <w:rPr>
          <w:rFonts w:ascii="Times New Roman" w:hAnsi="Times New Roman" w:cs="Times New Roman"/>
          <w:b/>
          <w:sz w:val="28"/>
          <w:szCs w:val="28"/>
          <w:u w:val="single"/>
        </w:rPr>
      </w:pPr>
      <w:r w:rsidRPr="001B1365">
        <w:rPr>
          <w:rFonts w:ascii="Times New Roman" w:hAnsi="Times New Roman" w:cs="Times New Roman"/>
          <w:b/>
          <w:noProof/>
          <w:sz w:val="28"/>
          <w:szCs w:val="28"/>
          <w:u w:val="single"/>
        </w:rPr>
        <mc:AlternateContent>
          <mc:Choice Requires="wps">
            <w:drawing>
              <wp:anchor distT="0" distB="0" distL="114300" distR="114300" simplePos="0" relativeHeight="251659264" behindDoc="0" locked="0" layoutInCell="1" allowOverlap="1" wp14:anchorId="0240D639" wp14:editId="77EA30AE">
                <wp:simplePos x="0" y="0"/>
                <wp:positionH relativeFrom="column">
                  <wp:posOffset>-219075</wp:posOffset>
                </wp:positionH>
                <wp:positionV relativeFrom="paragraph">
                  <wp:posOffset>-185737</wp:posOffset>
                </wp:positionV>
                <wp:extent cx="6534150" cy="1962150"/>
                <wp:effectExtent l="0" t="0" r="19050" b="19050"/>
                <wp:wrapNone/>
                <wp:docPr id="1746339189" name="Rectangle 1"/>
                <wp:cNvGraphicFramePr/>
                <a:graphic xmlns:a="http://schemas.openxmlformats.org/drawingml/2006/main">
                  <a:graphicData uri="http://schemas.microsoft.com/office/word/2010/wordprocessingShape">
                    <wps:wsp>
                      <wps:cNvSpPr/>
                      <wps:spPr>
                        <a:xfrm>
                          <a:off x="0" y="0"/>
                          <a:ext cx="6534150" cy="19621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C75AC8" id="Rectangle 1" o:spid="_x0000_s1026" style="position:absolute;margin-left:-17.25pt;margin-top:-14.6pt;width:514.5pt;height:15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" filled="f" strokecolor="black [3213]" strokeweight="2pt"/>
            </w:pict>
          </mc:Fallback>
        </mc:AlternateContent>
      </w:r>
      <w:r w:rsidR="00F429EE" w:rsidRPr="001B1365">
        <w:rPr>
          <w:rFonts w:ascii="Times New Roman" w:hAnsi="Times New Roman" w:cs="Times New Roman"/>
          <w:b/>
          <w:sz w:val="28"/>
          <w:szCs w:val="28"/>
          <w:u w:val="single"/>
        </w:rPr>
        <w:t>Guidelines for Oral Presenter</w:t>
      </w:r>
      <w:r w:rsidR="00BB3E3E" w:rsidRPr="001B1365">
        <w:rPr>
          <w:rFonts w:ascii="Times New Roman" w:hAnsi="Times New Roman" w:cs="Times New Roman"/>
          <w:b/>
          <w:sz w:val="28"/>
          <w:szCs w:val="28"/>
          <w:u w:val="single"/>
        </w:rPr>
        <w:t>s</w:t>
      </w:r>
    </w:p>
    <w:p w14:paraId="53E178C5" w14:textId="39A01141" w:rsidR="00BB3E3E" w:rsidRPr="00BB3E3E" w:rsidRDefault="00BB3E3E" w:rsidP="00BB3E3E">
      <w:pPr>
        <w:pStyle w:val="ListParagraph"/>
        <w:numPr>
          <w:ilvl w:val="0"/>
          <w:numId w:val="2"/>
        </w:numPr>
        <w:spacing w:after="0"/>
        <w:contextualSpacing w:val="0"/>
        <w:jc w:val="both"/>
        <w:rPr>
          <w:rFonts w:ascii="Times New Roman" w:eastAsia="Times New Roman" w:hAnsi="Times New Roman" w:cs="Times New Roman"/>
          <w:sz w:val="28"/>
          <w:szCs w:val="28"/>
        </w:rPr>
      </w:pPr>
      <w:r w:rsidRPr="00BB3E3E">
        <w:rPr>
          <w:rFonts w:ascii="Times New Roman" w:eastAsia="Times New Roman" w:hAnsi="Times New Roman" w:cs="Times New Roman"/>
          <w:sz w:val="28"/>
          <w:szCs w:val="28"/>
        </w:rPr>
        <w:t>Each presenter will be allocated 10 minutes for the oral presentation, followed by 5 minutes for a Question-and-Answer (Q&amp;A) session.</w:t>
      </w:r>
    </w:p>
    <w:p w14:paraId="00DFAABA" w14:textId="61BEC5E1" w:rsidR="00BB3E3E" w:rsidRPr="00BB3E3E" w:rsidRDefault="00BB3E3E" w:rsidP="00BB3E3E">
      <w:pPr>
        <w:pStyle w:val="ListParagraph"/>
        <w:numPr>
          <w:ilvl w:val="0"/>
          <w:numId w:val="2"/>
        </w:numPr>
        <w:spacing w:after="0"/>
        <w:contextualSpacing w:val="0"/>
        <w:jc w:val="both"/>
        <w:rPr>
          <w:rFonts w:ascii="Times New Roman" w:eastAsia="Times New Roman" w:hAnsi="Times New Roman" w:cs="Times New Roman"/>
          <w:sz w:val="28"/>
          <w:szCs w:val="28"/>
        </w:rPr>
      </w:pPr>
      <w:r w:rsidRPr="00BB3E3E">
        <w:rPr>
          <w:rFonts w:ascii="Times New Roman" w:eastAsia="Times New Roman" w:hAnsi="Times New Roman" w:cs="Times New Roman"/>
          <w:sz w:val="28"/>
          <w:szCs w:val="28"/>
        </w:rPr>
        <w:t>Presentation slides must be prepared in Microsoft PowerPoint format.</w:t>
      </w:r>
    </w:p>
    <w:p w14:paraId="08AC36B5" w14:textId="07B4D8CC" w:rsidR="00BB3E3E" w:rsidRPr="00BB3E3E" w:rsidRDefault="00BB3E3E" w:rsidP="00BB3E3E">
      <w:pPr>
        <w:pStyle w:val="ListParagraph"/>
        <w:numPr>
          <w:ilvl w:val="0"/>
          <w:numId w:val="2"/>
        </w:numPr>
        <w:spacing w:after="0"/>
        <w:contextualSpacing w:val="0"/>
        <w:jc w:val="both"/>
        <w:rPr>
          <w:rFonts w:ascii="Times New Roman" w:eastAsia="Times New Roman" w:hAnsi="Times New Roman" w:cs="Times New Roman"/>
          <w:sz w:val="28"/>
          <w:szCs w:val="28"/>
        </w:rPr>
      </w:pPr>
      <w:r w:rsidRPr="00BB3E3E">
        <w:rPr>
          <w:rFonts w:ascii="Times New Roman" w:eastAsia="Times New Roman" w:hAnsi="Times New Roman" w:cs="Times New Roman"/>
          <w:sz w:val="28"/>
          <w:szCs w:val="28"/>
        </w:rPr>
        <w:t>Presenters are required to submit their presentation slides to the organizing committee using their own USB drive at the registration counter or presentation venue at least 30 minutes before the start of their session.</w:t>
      </w:r>
    </w:p>
    <w:p w14:paraId="56A4A5CA" w14:textId="1095B3A5" w:rsidR="00F429EE" w:rsidRDefault="00F429EE" w:rsidP="00BB3E3E">
      <w:pPr>
        <w:spacing w:after="0"/>
        <w:jc w:val="both"/>
        <w:rPr>
          <w:rFonts w:ascii="Times New Roman" w:eastAsia="Times New Roman" w:hAnsi="Times New Roman" w:cs="Times New Roman"/>
          <w:sz w:val="28"/>
          <w:szCs w:val="28"/>
        </w:rPr>
      </w:pPr>
    </w:p>
    <w:p w14:paraId="496306F2" w14:textId="77777777" w:rsidR="00886D70" w:rsidRDefault="00886D70" w:rsidP="00BB3E3E">
      <w:pPr>
        <w:spacing w:after="0"/>
        <w:jc w:val="both"/>
        <w:rPr>
          <w:rFonts w:ascii="Times New Roman" w:eastAsia="Times New Roman" w:hAnsi="Times New Roman" w:cs="Times New Roman"/>
          <w:sz w:val="28"/>
          <w:szCs w:val="28"/>
        </w:rPr>
      </w:pPr>
    </w:p>
    <w:p w14:paraId="2E918BEC" w14:textId="770E5B1C" w:rsidR="00BB3E3E" w:rsidRPr="00BB3E3E" w:rsidRDefault="00886D70" w:rsidP="00BB3E3E">
      <w:pPr>
        <w:spacing w:after="0"/>
        <w:jc w:val="both"/>
        <w:rPr>
          <w:rFonts w:ascii="Times New Roman" w:eastAsia="Times New Roman" w:hAnsi="Times New Roman" w:cs="Times New Roman"/>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5CBBA990" wp14:editId="520D0912">
                <wp:simplePos x="0" y="0"/>
                <wp:positionH relativeFrom="column">
                  <wp:posOffset>-219075</wp:posOffset>
                </wp:positionH>
                <wp:positionV relativeFrom="paragraph">
                  <wp:posOffset>62229</wp:posOffset>
                </wp:positionV>
                <wp:extent cx="6534150" cy="5305425"/>
                <wp:effectExtent l="0" t="0" r="19050" b="28575"/>
                <wp:wrapNone/>
                <wp:docPr id="1403247393" name="Rectangle 1"/>
                <wp:cNvGraphicFramePr/>
                <a:graphic xmlns:a="http://schemas.openxmlformats.org/drawingml/2006/main">
                  <a:graphicData uri="http://schemas.microsoft.com/office/word/2010/wordprocessingShape">
                    <wps:wsp>
                      <wps:cNvSpPr/>
                      <wps:spPr>
                        <a:xfrm>
                          <a:off x="0" y="0"/>
                          <a:ext cx="6534150" cy="5305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9E7848" id="Rectangle 1" o:spid="_x0000_s1026" style="position:absolute;margin-left:-17.25pt;margin-top:4.9pt;width:514.5pt;height:417.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" filled="f" strokecolor="black [3213]" strokeweight="2pt"/>
            </w:pict>
          </mc:Fallback>
        </mc:AlternateContent>
      </w:r>
    </w:p>
    <w:p w14:paraId="05791F83" w14:textId="25CCAC7D" w:rsidR="00F429EE" w:rsidRPr="001B1365" w:rsidRDefault="00F429EE" w:rsidP="00BB3E3E">
      <w:pPr>
        <w:spacing w:after="0"/>
        <w:jc w:val="both"/>
        <w:rPr>
          <w:rFonts w:ascii="Times New Roman" w:hAnsi="Times New Roman" w:cs="Times New Roman"/>
          <w:b/>
          <w:sz w:val="28"/>
          <w:szCs w:val="28"/>
          <w:u w:val="single"/>
        </w:rPr>
      </w:pPr>
      <w:r w:rsidRPr="001B1365">
        <w:rPr>
          <w:rFonts w:ascii="Times New Roman" w:hAnsi="Times New Roman" w:cs="Times New Roman"/>
          <w:b/>
          <w:sz w:val="28"/>
          <w:szCs w:val="28"/>
          <w:u w:val="single"/>
        </w:rPr>
        <w:t>Guidelines for Poster Presenter</w:t>
      </w:r>
      <w:r w:rsidR="00BB3E3E" w:rsidRPr="001B1365">
        <w:rPr>
          <w:rFonts w:ascii="Times New Roman" w:hAnsi="Times New Roman" w:cs="Times New Roman"/>
          <w:b/>
          <w:sz w:val="28"/>
          <w:szCs w:val="28"/>
          <w:u w:val="single"/>
        </w:rPr>
        <w:t>s</w:t>
      </w:r>
    </w:p>
    <w:p w14:paraId="12BA9200" w14:textId="12990788" w:rsidR="0095587A" w:rsidRPr="00BB3E3E" w:rsidRDefault="00BB3E3E" w:rsidP="00BB3E3E">
      <w:pPr>
        <w:pStyle w:val="ListParagraph"/>
        <w:numPr>
          <w:ilvl w:val="0"/>
          <w:numId w:val="3"/>
        </w:numPr>
        <w:spacing w:after="0"/>
        <w:jc w:val="both"/>
        <w:rPr>
          <w:rFonts w:ascii="Times New Roman" w:hAnsi="Times New Roman" w:cs="Times New Roman"/>
          <w:sz w:val="28"/>
          <w:szCs w:val="28"/>
        </w:rPr>
      </w:pPr>
      <w:r w:rsidRPr="00BB3E3E">
        <w:rPr>
          <w:rFonts w:ascii="Times New Roman" w:hAnsi="Times New Roman" w:cs="Times New Roman"/>
          <w:sz w:val="28"/>
          <w:szCs w:val="28"/>
        </w:rPr>
        <w:t>Each poster must include the following components</w:t>
      </w:r>
      <w:r w:rsidR="0095587A" w:rsidRPr="00BB3E3E">
        <w:rPr>
          <w:rFonts w:ascii="Times New Roman" w:hAnsi="Times New Roman" w:cs="Times New Roman"/>
          <w:sz w:val="28"/>
          <w:szCs w:val="28"/>
        </w:rPr>
        <w:t xml:space="preserve">: </w:t>
      </w:r>
    </w:p>
    <w:p w14:paraId="1A7FC053" w14:textId="77777777" w:rsidR="0095587A" w:rsidRPr="00BB3E3E" w:rsidRDefault="0095587A" w:rsidP="00BB3E3E">
      <w:pPr>
        <w:pStyle w:val="ListParagraph"/>
        <w:numPr>
          <w:ilvl w:val="1"/>
          <w:numId w:val="3"/>
        </w:numPr>
        <w:spacing w:after="0"/>
        <w:jc w:val="both"/>
        <w:rPr>
          <w:rFonts w:ascii="Times New Roman" w:hAnsi="Times New Roman" w:cs="Times New Roman"/>
          <w:sz w:val="28"/>
          <w:szCs w:val="28"/>
        </w:rPr>
      </w:pPr>
      <w:r w:rsidRPr="00BB3E3E">
        <w:rPr>
          <w:rFonts w:ascii="Times New Roman" w:hAnsi="Times New Roman" w:cs="Times New Roman"/>
          <w:sz w:val="28"/>
          <w:szCs w:val="28"/>
        </w:rPr>
        <w:t>Title of the paper</w:t>
      </w:r>
    </w:p>
    <w:p w14:paraId="3201FE14" w14:textId="2CC4FB7F" w:rsidR="0095587A" w:rsidRPr="00BB3E3E" w:rsidRDefault="0095587A" w:rsidP="00BB3E3E">
      <w:pPr>
        <w:pStyle w:val="ListParagraph"/>
        <w:numPr>
          <w:ilvl w:val="1"/>
          <w:numId w:val="3"/>
        </w:numPr>
        <w:spacing w:after="0"/>
        <w:jc w:val="both"/>
        <w:rPr>
          <w:rFonts w:ascii="Times New Roman" w:hAnsi="Times New Roman" w:cs="Times New Roman"/>
          <w:sz w:val="28"/>
          <w:szCs w:val="28"/>
        </w:rPr>
      </w:pPr>
      <w:r w:rsidRPr="00BB3E3E">
        <w:rPr>
          <w:rFonts w:ascii="Times New Roman" w:hAnsi="Times New Roman" w:cs="Times New Roman"/>
          <w:sz w:val="28"/>
          <w:szCs w:val="28"/>
        </w:rPr>
        <w:t>Name</w:t>
      </w:r>
      <w:r w:rsidR="00BB3E3E" w:rsidRPr="00BB3E3E">
        <w:rPr>
          <w:rFonts w:ascii="Times New Roman" w:hAnsi="Times New Roman" w:cs="Times New Roman"/>
          <w:sz w:val="28"/>
          <w:szCs w:val="28"/>
        </w:rPr>
        <w:t>(s)</w:t>
      </w:r>
      <w:r w:rsidRPr="00BB3E3E">
        <w:rPr>
          <w:rFonts w:ascii="Times New Roman" w:hAnsi="Times New Roman" w:cs="Times New Roman"/>
          <w:sz w:val="28"/>
          <w:szCs w:val="28"/>
        </w:rPr>
        <w:t xml:space="preserve"> of author(s)</w:t>
      </w:r>
    </w:p>
    <w:p w14:paraId="117D1B83" w14:textId="0787561D" w:rsidR="0095587A" w:rsidRPr="00BB3E3E" w:rsidRDefault="0095587A" w:rsidP="00BB3E3E">
      <w:pPr>
        <w:pStyle w:val="ListParagraph"/>
        <w:numPr>
          <w:ilvl w:val="1"/>
          <w:numId w:val="3"/>
        </w:numPr>
        <w:spacing w:after="0"/>
        <w:jc w:val="both"/>
        <w:rPr>
          <w:rFonts w:ascii="Times New Roman" w:hAnsi="Times New Roman" w:cs="Times New Roman"/>
          <w:sz w:val="28"/>
          <w:szCs w:val="28"/>
        </w:rPr>
      </w:pPr>
      <w:r w:rsidRPr="00BB3E3E">
        <w:rPr>
          <w:rFonts w:ascii="Times New Roman" w:hAnsi="Times New Roman" w:cs="Times New Roman"/>
          <w:sz w:val="28"/>
          <w:szCs w:val="28"/>
        </w:rPr>
        <w:t>Affiliation</w:t>
      </w:r>
      <w:r w:rsidR="00BB3E3E" w:rsidRPr="00BB3E3E">
        <w:rPr>
          <w:rFonts w:ascii="Times New Roman" w:hAnsi="Times New Roman" w:cs="Times New Roman"/>
          <w:sz w:val="28"/>
          <w:szCs w:val="28"/>
        </w:rPr>
        <w:t>(s)</w:t>
      </w:r>
    </w:p>
    <w:p w14:paraId="079526B1" w14:textId="77777777" w:rsidR="0095587A" w:rsidRPr="00BB3E3E" w:rsidRDefault="0095587A" w:rsidP="00BB3E3E">
      <w:pPr>
        <w:pStyle w:val="ListParagraph"/>
        <w:numPr>
          <w:ilvl w:val="1"/>
          <w:numId w:val="3"/>
        </w:numPr>
        <w:spacing w:after="0"/>
        <w:jc w:val="both"/>
        <w:rPr>
          <w:rFonts w:ascii="Times New Roman" w:hAnsi="Times New Roman" w:cs="Times New Roman"/>
          <w:sz w:val="28"/>
          <w:szCs w:val="28"/>
        </w:rPr>
      </w:pPr>
      <w:r w:rsidRPr="00BB3E3E">
        <w:rPr>
          <w:rFonts w:ascii="Times New Roman" w:hAnsi="Times New Roman" w:cs="Times New Roman"/>
          <w:sz w:val="28"/>
          <w:szCs w:val="28"/>
        </w:rPr>
        <w:t>Introduction</w:t>
      </w:r>
    </w:p>
    <w:p w14:paraId="7FFA0D51" w14:textId="77777777" w:rsidR="0095587A" w:rsidRPr="00BB3E3E" w:rsidRDefault="0095587A" w:rsidP="00BB3E3E">
      <w:pPr>
        <w:pStyle w:val="ListParagraph"/>
        <w:numPr>
          <w:ilvl w:val="1"/>
          <w:numId w:val="3"/>
        </w:numPr>
        <w:spacing w:after="0"/>
        <w:jc w:val="both"/>
        <w:rPr>
          <w:rFonts w:ascii="Times New Roman" w:hAnsi="Times New Roman" w:cs="Times New Roman"/>
          <w:sz w:val="28"/>
          <w:szCs w:val="28"/>
        </w:rPr>
      </w:pPr>
      <w:r w:rsidRPr="00BB3E3E">
        <w:rPr>
          <w:rFonts w:ascii="Times New Roman" w:hAnsi="Times New Roman" w:cs="Times New Roman"/>
          <w:sz w:val="28"/>
          <w:szCs w:val="28"/>
        </w:rPr>
        <w:t>Methodology</w:t>
      </w:r>
    </w:p>
    <w:p w14:paraId="36DDE565" w14:textId="6DFF510D" w:rsidR="0095587A" w:rsidRPr="00BB3E3E" w:rsidRDefault="0095587A" w:rsidP="00BB3E3E">
      <w:pPr>
        <w:pStyle w:val="ListParagraph"/>
        <w:numPr>
          <w:ilvl w:val="1"/>
          <w:numId w:val="3"/>
        </w:numPr>
        <w:spacing w:after="0"/>
        <w:jc w:val="both"/>
        <w:rPr>
          <w:rFonts w:ascii="Times New Roman" w:hAnsi="Times New Roman" w:cs="Times New Roman"/>
          <w:sz w:val="28"/>
          <w:szCs w:val="28"/>
        </w:rPr>
      </w:pPr>
      <w:r w:rsidRPr="00BB3E3E">
        <w:rPr>
          <w:rFonts w:ascii="Times New Roman" w:hAnsi="Times New Roman" w:cs="Times New Roman"/>
          <w:sz w:val="28"/>
          <w:szCs w:val="28"/>
        </w:rPr>
        <w:t>Result</w:t>
      </w:r>
      <w:r w:rsidR="00BB3E3E" w:rsidRPr="00BB3E3E">
        <w:rPr>
          <w:rFonts w:ascii="Times New Roman" w:hAnsi="Times New Roman" w:cs="Times New Roman"/>
          <w:sz w:val="28"/>
          <w:szCs w:val="28"/>
        </w:rPr>
        <w:t>s</w:t>
      </w:r>
      <w:r w:rsidRPr="00BB3E3E">
        <w:rPr>
          <w:rFonts w:ascii="Times New Roman" w:hAnsi="Times New Roman" w:cs="Times New Roman"/>
          <w:sz w:val="28"/>
          <w:szCs w:val="28"/>
        </w:rPr>
        <w:t xml:space="preserve"> and discussion</w:t>
      </w:r>
    </w:p>
    <w:p w14:paraId="79B62F07" w14:textId="77777777" w:rsidR="0095587A" w:rsidRPr="00BB3E3E" w:rsidRDefault="0095587A" w:rsidP="00BB3E3E">
      <w:pPr>
        <w:pStyle w:val="ListParagraph"/>
        <w:numPr>
          <w:ilvl w:val="1"/>
          <w:numId w:val="3"/>
        </w:numPr>
        <w:spacing w:after="0"/>
        <w:jc w:val="both"/>
        <w:rPr>
          <w:rFonts w:ascii="Times New Roman" w:hAnsi="Times New Roman" w:cs="Times New Roman"/>
          <w:sz w:val="28"/>
          <w:szCs w:val="28"/>
        </w:rPr>
      </w:pPr>
      <w:r w:rsidRPr="00BB3E3E">
        <w:rPr>
          <w:rFonts w:ascii="Times New Roman" w:hAnsi="Times New Roman" w:cs="Times New Roman"/>
          <w:sz w:val="28"/>
          <w:szCs w:val="28"/>
        </w:rPr>
        <w:t xml:space="preserve">Conclusion </w:t>
      </w:r>
    </w:p>
    <w:p w14:paraId="2EB492E6" w14:textId="77777777" w:rsidR="00BB3E3E" w:rsidRPr="00BB3E3E" w:rsidRDefault="00BB3E3E" w:rsidP="00BB3E3E">
      <w:pPr>
        <w:pStyle w:val="ListParagraph"/>
        <w:numPr>
          <w:ilvl w:val="0"/>
          <w:numId w:val="3"/>
        </w:numPr>
        <w:spacing w:after="0"/>
        <w:jc w:val="both"/>
        <w:rPr>
          <w:rFonts w:ascii="Times New Roman" w:hAnsi="Times New Roman" w:cs="Times New Roman"/>
          <w:sz w:val="28"/>
          <w:szCs w:val="28"/>
        </w:rPr>
      </w:pPr>
      <w:r w:rsidRPr="00BB3E3E">
        <w:rPr>
          <w:rFonts w:ascii="Times New Roman" w:hAnsi="Times New Roman" w:cs="Times New Roman"/>
          <w:sz w:val="28"/>
          <w:szCs w:val="28"/>
        </w:rPr>
        <w:t>Posters must be prepared in A1 size (594 × 841 mm) and displayed in portrait orientation only.</w:t>
      </w:r>
    </w:p>
    <w:p w14:paraId="44DA143F" w14:textId="77777777" w:rsidR="00BB3E3E" w:rsidRPr="00BB3E3E" w:rsidRDefault="00BB3E3E" w:rsidP="00BB3E3E">
      <w:pPr>
        <w:pStyle w:val="ListParagraph"/>
        <w:numPr>
          <w:ilvl w:val="0"/>
          <w:numId w:val="3"/>
        </w:numPr>
        <w:spacing w:after="0"/>
        <w:jc w:val="both"/>
        <w:rPr>
          <w:rFonts w:ascii="Times New Roman" w:hAnsi="Times New Roman" w:cs="Times New Roman"/>
          <w:sz w:val="28"/>
          <w:szCs w:val="28"/>
        </w:rPr>
      </w:pPr>
      <w:r w:rsidRPr="00BB3E3E">
        <w:rPr>
          <w:rFonts w:ascii="Times New Roman" w:hAnsi="Times New Roman" w:cs="Times New Roman"/>
          <w:sz w:val="28"/>
          <w:szCs w:val="28"/>
        </w:rPr>
        <w:t>Posters may be mounted on the designated exhibition boards from 20 October 2026, 5:00 PM onwards, according to the assigned poster theme and poster ID.</w:t>
      </w:r>
    </w:p>
    <w:p w14:paraId="5748F8E1" w14:textId="77777777" w:rsidR="00BB3E3E" w:rsidRPr="00BB3E3E" w:rsidRDefault="00BB3E3E" w:rsidP="00BB3E3E">
      <w:pPr>
        <w:pStyle w:val="ListParagraph"/>
        <w:numPr>
          <w:ilvl w:val="0"/>
          <w:numId w:val="3"/>
        </w:numPr>
        <w:spacing w:after="0"/>
        <w:jc w:val="both"/>
        <w:rPr>
          <w:rFonts w:ascii="Times New Roman" w:hAnsi="Times New Roman" w:cs="Times New Roman"/>
          <w:sz w:val="28"/>
          <w:szCs w:val="28"/>
        </w:rPr>
      </w:pPr>
      <w:r w:rsidRPr="00BB3E3E">
        <w:rPr>
          <w:rFonts w:ascii="Times New Roman" w:hAnsi="Times New Roman" w:cs="Times New Roman"/>
          <w:sz w:val="28"/>
          <w:szCs w:val="28"/>
        </w:rPr>
        <w:t>All posters must be displayed by 8:30 AM on 21 October 2026 and remain on display until the end of the seminar. Posters must be removed before 5:00 PM on 22 October 2026.</w:t>
      </w:r>
    </w:p>
    <w:p w14:paraId="6D7472FF" w14:textId="77777777" w:rsidR="00BB3E3E" w:rsidRPr="00BB3E3E" w:rsidRDefault="00BB3E3E" w:rsidP="00BB3E3E">
      <w:pPr>
        <w:pStyle w:val="ListParagraph"/>
        <w:numPr>
          <w:ilvl w:val="0"/>
          <w:numId w:val="3"/>
        </w:numPr>
        <w:spacing w:after="0"/>
        <w:jc w:val="both"/>
        <w:rPr>
          <w:rFonts w:ascii="Times New Roman" w:hAnsi="Times New Roman" w:cs="Times New Roman"/>
          <w:sz w:val="28"/>
          <w:szCs w:val="28"/>
        </w:rPr>
      </w:pPr>
      <w:r w:rsidRPr="00BB3E3E">
        <w:rPr>
          <w:rFonts w:ascii="Times New Roman" w:hAnsi="Times New Roman" w:cs="Times New Roman"/>
          <w:sz w:val="28"/>
          <w:szCs w:val="28"/>
        </w:rPr>
        <w:t>Presenters are required to be present during the scheduled poster session to discuss their work with the Panel of Judges and other participants.</w:t>
      </w:r>
    </w:p>
    <w:p w14:paraId="1D78E4C8" w14:textId="08EC548E" w:rsidR="00BB3E3E" w:rsidRPr="00BB3E3E" w:rsidRDefault="00BB3E3E" w:rsidP="00BB3E3E">
      <w:pPr>
        <w:pStyle w:val="ListParagraph"/>
        <w:numPr>
          <w:ilvl w:val="0"/>
          <w:numId w:val="3"/>
        </w:numPr>
        <w:spacing w:after="0"/>
        <w:jc w:val="both"/>
        <w:rPr>
          <w:rFonts w:ascii="Times New Roman" w:hAnsi="Times New Roman" w:cs="Times New Roman"/>
          <w:sz w:val="28"/>
          <w:szCs w:val="28"/>
        </w:rPr>
      </w:pPr>
      <w:r w:rsidRPr="00BB3E3E">
        <w:rPr>
          <w:rFonts w:ascii="Times New Roman" w:hAnsi="Times New Roman" w:cs="Times New Roman"/>
          <w:sz w:val="28"/>
          <w:szCs w:val="28"/>
        </w:rPr>
        <w:t>Each presenter will be allocated approximately 5–10 minutes to present their poster to the Panel of Judges.</w:t>
      </w:r>
    </w:p>
    <w:sectPr w:rsidR="00BB3E3E" w:rsidRPr="00BB3E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2662E"/>
    <w:multiLevelType w:val="hybridMultilevel"/>
    <w:tmpl w:val="75AE16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F74410"/>
    <w:multiLevelType w:val="hybridMultilevel"/>
    <w:tmpl w:val="BD82C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1533F1"/>
    <w:multiLevelType w:val="hybridMultilevel"/>
    <w:tmpl w:val="E1D2E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8125653">
    <w:abstractNumId w:val="1"/>
  </w:num>
  <w:num w:numId="2" w16cid:durableId="864294614">
    <w:abstractNumId w:val="2"/>
  </w:num>
  <w:num w:numId="3" w16cid:durableId="575211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9EE"/>
    <w:rsid w:val="000155A8"/>
    <w:rsid w:val="00140CD3"/>
    <w:rsid w:val="001B1365"/>
    <w:rsid w:val="004F5794"/>
    <w:rsid w:val="00886D70"/>
    <w:rsid w:val="008E5BDE"/>
    <w:rsid w:val="00930526"/>
    <w:rsid w:val="0095587A"/>
    <w:rsid w:val="00BB3E3E"/>
    <w:rsid w:val="00C3154B"/>
    <w:rsid w:val="00F429EE"/>
    <w:rsid w:val="00FB7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D1F8A"/>
  <w15:docId w15:val="{41EF6DBE-3937-4C4A-9DDE-8B4FA3405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29E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429EE"/>
    <w:pPr>
      <w:ind w:left="720"/>
      <w:contextualSpacing/>
    </w:pPr>
  </w:style>
  <w:style w:type="character" w:styleId="Hyperlink">
    <w:name w:val="Hyperlink"/>
    <w:basedOn w:val="DefaultParagraphFont"/>
    <w:uiPriority w:val="99"/>
    <w:unhideWhenUsed/>
    <w:rsid w:val="00F429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76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198</Words>
  <Characters>1132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Universiti Putra Malaysia</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Asnor</dc:creator>
  <cp:keywords/>
  <dc:description/>
  <cp:lastModifiedBy>Norzahir Sapawe</cp:lastModifiedBy>
  <cp:revision>5</cp:revision>
  <dcterms:created xsi:type="dcterms:W3CDTF">2018-12-18T15:01:00Z</dcterms:created>
  <dcterms:modified xsi:type="dcterms:W3CDTF">2026-06-12T11:14:00Z</dcterms:modified>
</cp:coreProperties>
</file>